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6B" w:rsidRDefault="002815B8">
      <w:r>
        <w:t>Платные услуги в МОУ ИРМО «Смоленская СОШ» не предоставляются.</w:t>
      </w:r>
    </w:p>
    <w:sectPr w:rsidR="005B416B" w:rsidSect="00CF4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15B8"/>
    <w:rsid w:val="002815B8"/>
    <w:rsid w:val="00AF6FCD"/>
    <w:rsid w:val="00CF4E7F"/>
    <w:rsid w:val="00EC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Витальевич</dc:creator>
  <cp:keywords/>
  <dc:description/>
  <cp:lastModifiedBy>Антон Витальевич</cp:lastModifiedBy>
  <cp:revision>2</cp:revision>
  <dcterms:created xsi:type="dcterms:W3CDTF">2023-11-30T07:46:00Z</dcterms:created>
  <dcterms:modified xsi:type="dcterms:W3CDTF">2023-11-30T07:47:00Z</dcterms:modified>
</cp:coreProperties>
</file>