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2D" w:rsidRDefault="00AE192D" w:rsidP="00F33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1555" cy="8634255"/>
            <wp:effectExtent l="19050" t="0" r="4945" b="0"/>
            <wp:docPr id="1" name="Рисунок 1" descr="\\Server\обменник\сайт 2022\вкладка Стр-ра и органы управления ОО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ник\сайт 2022\вкладка Стр-ра и органы управления ОО\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427" cy="863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2D" w:rsidRDefault="00AE192D" w:rsidP="00F33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92D" w:rsidRDefault="00AE192D" w:rsidP="00F33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92D" w:rsidRDefault="00AE192D" w:rsidP="00F33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lastRenderedPageBreak/>
        <w:t xml:space="preserve">3.3. Оказывает помощь: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семьям в создании необходимых условий для своевременного получения детьми среднего общего образования;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администрации в организации и проведении родительских собраний.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3.4. Контролирует совместно с администрацией ОО организацию и качество питания, медицинского обслуживания </w:t>
      </w:r>
      <w:proofErr w:type="gramStart"/>
      <w:r w:rsidRPr="00600A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00A6F">
        <w:rPr>
          <w:rFonts w:ascii="Times New Roman" w:hAnsi="Times New Roman"/>
          <w:sz w:val="24"/>
          <w:szCs w:val="24"/>
        </w:rPr>
        <w:t xml:space="preserve">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ОО.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3.6. Вносит предложения на рассмотрение администрации ОО по вопросам организации образовательного процесса.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>3.7. Координирует деятельность родительских комитетов классов.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 3.8. Взаимодействует с педагогическим коллективом ОО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общешкольных мероприятий.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0A6F">
        <w:rPr>
          <w:rFonts w:ascii="Times New Roman" w:hAnsi="Times New Roman"/>
          <w:b/>
          <w:sz w:val="24"/>
          <w:szCs w:val="24"/>
        </w:rPr>
        <w:t xml:space="preserve">4. Права комитета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Родительский комитет имеет право: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4.1. Обращаться к администрации и другим коллегиальным органам управления ОО и получать информацию о результатах рассмотрения обращений.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4.2. Приглашать: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>- на свои заседания родителей (законных представителей) обучающихся по представлениям (решениям) родительских комитетов классов;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 - любых специалистов для работы в составе своих комиссий.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4.3. Принимать участие: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в разработке локальных актов ОО;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организации деятельности блока дополнительного образования детей.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600A6F">
        <w:rPr>
          <w:rFonts w:ascii="Times New Roman" w:hAnsi="Times New Roman"/>
          <w:sz w:val="24"/>
          <w:szCs w:val="24"/>
        </w:rPr>
        <w:t xml:space="preserve">Выносить общественное порицание родителям (законным представителям) обучающихся, уклоняющимся от воспитания детей в семье. </w:t>
      </w:r>
      <w:proofErr w:type="gramEnd"/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4.6. Вносить предложения на рассмотрение администрации ОО о поощрениях обучающихся и их родителей (законных представителей).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>4.7. Разрабатывать и принимать: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 - положение о родительском комитете;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>- положения о постоянных и (или) временных комиссиях комитета;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 - план работы комитета;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планы работы комиссий комитета.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>4.8. Выбирать председателя родительского комитета, его заместителя и контролировать их деятельность.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 4.9. Принимать решения: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>- о создании или прекращении своей деятельности;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 - о создании и роспуске своих постоянных и (или) временных комиссий, назначении их руководителей;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>- о прекращении полномочий председателя родительского комитета и его заместителя.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0A6F">
        <w:rPr>
          <w:rFonts w:ascii="Times New Roman" w:hAnsi="Times New Roman"/>
          <w:b/>
          <w:sz w:val="24"/>
          <w:szCs w:val="24"/>
        </w:rPr>
        <w:t xml:space="preserve"> 5. Ответственность комитета Родительский комитет несет ответственность </w:t>
      </w:r>
      <w:proofErr w:type="gramStart"/>
      <w:r w:rsidRPr="00600A6F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600A6F">
        <w:rPr>
          <w:rFonts w:ascii="Times New Roman" w:hAnsi="Times New Roman"/>
          <w:b/>
          <w:sz w:val="24"/>
          <w:szCs w:val="24"/>
        </w:rPr>
        <w:t xml:space="preserve">: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выполнение плана работы;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lastRenderedPageBreak/>
        <w:t xml:space="preserve">- соответствие принятых решений действующему законодательству РФ и локальным актам ОО;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выполнение принятых решений и рекомендаций;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установление взаимодействия между администрацией ОО и родителями (законными представителями) </w:t>
      </w:r>
      <w:proofErr w:type="gramStart"/>
      <w:r w:rsidRPr="00600A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00A6F">
        <w:rPr>
          <w:rFonts w:ascii="Times New Roman" w:hAnsi="Times New Roman"/>
          <w:sz w:val="24"/>
          <w:szCs w:val="24"/>
        </w:rPr>
        <w:t xml:space="preserve"> по вопросам семейного и общественного воспитания.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0A6F">
        <w:rPr>
          <w:rFonts w:ascii="Times New Roman" w:hAnsi="Times New Roman"/>
          <w:b/>
          <w:sz w:val="24"/>
          <w:szCs w:val="24"/>
        </w:rPr>
        <w:t xml:space="preserve">6. Порядок организации деятельности комитета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>6.1. В состав родительского комитета входят по одному представителю от каждого класса. Представители от классов  избираются ежегодно на родительских собраниях классов в начале каждого учебного года.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 6.2. Родительский комитет работает по плану, согласованному с руководителем ОО.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 6.3. Заседания родительского комитета проводятся по мере необходимости, но не реже одного раза в четверть.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>6.4. Заседания родительского комитета считаются правомочными, если на его заседании присутствует не менее 2/3 численного состава членов родительского комитета.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 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 - обеспечивает ведение документации комитета;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координирует работу комитета и его комиссий;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ведет заседания комитета; 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- ведет переписку комитета. </w:t>
      </w:r>
    </w:p>
    <w:p w:rsidR="005B7098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6.7. </w:t>
      </w:r>
      <w:r w:rsidR="005B7098" w:rsidRPr="00600A6F">
        <w:rPr>
          <w:rFonts w:ascii="Times New Roman" w:hAnsi="Times New Roman"/>
          <w:sz w:val="24"/>
          <w:szCs w:val="24"/>
        </w:rPr>
        <w:t>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6.8. </w:t>
      </w:r>
      <w:r w:rsidR="005B7098" w:rsidRPr="00600A6F">
        <w:rPr>
          <w:rFonts w:ascii="Times New Roman" w:hAnsi="Times New Roman"/>
          <w:sz w:val="24"/>
          <w:szCs w:val="24"/>
        </w:rPr>
        <w:t xml:space="preserve">Родительский комитет Учреждения </w:t>
      </w:r>
      <w:proofErr w:type="gramStart"/>
      <w:r w:rsidR="005B7098" w:rsidRPr="00600A6F">
        <w:rPr>
          <w:rFonts w:ascii="Times New Roman" w:hAnsi="Times New Roman"/>
          <w:sz w:val="24"/>
          <w:szCs w:val="24"/>
        </w:rPr>
        <w:t>отчитывается о</w:t>
      </w:r>
      <w:proofErr w:type="gramEnd"/>
      <w:r w:rsidR="005B7098" w:rsidRPr="00600A6F">
        <w:rPr>
          <w:rFonts w:ascii="Times New Roman" w:hAnsi="Times New Roman"/>
          <w:sz w:val="24"/>
          <w:szCs w:val="24"/>
        </w:rPr>
        <w:t xml:space="preserve"> своей работе перед Родительским собранием Учреждения, а Родительский комитет класса - перед Собранием родителей класса по мере необходимости, но не реже двух раз в год.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6.9. </w:t>
      </w:r>
      <w:r w:rsidR="005B7098" w:rsidRPr="00600A6F">
        <w:rPr>
          <w:rFonts w:ascii="Times New Roman" w:hAnsi="Times New Roman"/>
          <w:sz w:val="24"/>
          <w:szCs w:val="24"/>
        </w:rPr>
        <w:t>Свою деятельность члены родительского комитета осуществляют на безвозмездной основе.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6.10. </w:t>
      </w:r>
      <w:r w:rsidR="005B7098" w:rsidRPr="00600A6F">
        <w:rPr>
          <w:rFonts w:ascii="Times New Roman" w:hAnsi="Times New Roman"/>
          <w:sz w:val="24"/>
          <w:szCs w:val="24"/>
        </w:rPr>
        <w:t>Родительский комитет ведет протоколы своих заседаний и общешкольных родительских собраний в соответствии с инструкцией по делопроизводству.</w:t>
      </w:r>
    </w:p>
    <w:p w:rsidR="005B7098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6.11. </w:t>
      </w:r>
      <w:r w:rsidR="005B7098" w:rsidRPr="00600A6F">
        <w:rPr>
          <w:rFonts w:ascii="Times New Roman" w:hAnsi="Times New Roman"/>
          <w:sz w:val="24"/>
          <w:szCs w:val="24"/>
        </w:rPr>
        <w:t>Протоколы родительского комитета хранятся в составе отдельного дела в канцелярии ОО.</w:t>
      </w:r>
    </w:p>
    <w:p w:rsidR="00600A6F" w:rsidRPr="00600A6F" w:rsidRDefault="00600A6F" w:rsidP="00600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A6F">
        <w:rPr>
          <w:rFonts w:ascii="Times New Roman" w:hAnsi="Times New Roman"/>
          <w:sz w:val="24"/>
          <w:szCs w:val="24"/>
        </w:rPr>
        <w:t xml:space="preserve">6.12. </w:t>
      </w:r>
      <w:r w:rsidR="005B7098" w:rsidRPr="00600A6F">
        <w:rPr>
          <w:rFonts w:ascii="Times New Roman" w:hAnsi="Times New Roman"/>
          <w:sz w:val="24"/>
          <w:szCs w:val="24"/>
        </w:rPr>
        <w:t>Ответственность за делопроизводство родительского комитета возлагается на его председателя</w:t>
      </w:r>
    </w:p>
    <w:p w:rsidR="005B7098" w:rsidRPr="00600A6F" w:rsidRDefault="005B70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B7098" w:rsidRPr="00600A6F" w:rsidSect="005D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566A"/>
    <w:multiLevelType w:val="hybridMultilevel"/>
    <w:tmpl w:val="E06E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1B1"/>
    <w:rsid w:val="00000C07"/>
    <w:rsid w:val="0020705D"/>
    <w:rsid w:val="00213CF8"/>
    <w:rsid w:val="002B11C9"/>
    <w:rsid w:val="005B7098"/>
    <w:rsid w:val="005D3414"/>
    <w:rsid w:val="00600A6F"/>
    <w:rsid w:val="007A2E47"/>
    <w:rsid w:val="008231B1"/>
    <w:rsid w:val="00AC5A03"/>
    <w:rsid w:val="00AE192D"/>
    <w:rsid w:val="00B261E9"/>
    <w:rsid w:val="00C00385"/>
    <w:rsid w:val="00C60C94"/>
    <w:rsid w:val="00C77084"/>
    <w:rsid w:val="00E62F8B"/>
    <w:rsid w:val="00F3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85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9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Иннокентьевна</dc:creator>
  <cp:keywords/>
  <dc:description/>
  <cp:lastModifiedBy>Нина Иннокентьевна</cp:lastModifiedBy>
  <cp:revision>8</cp:revision>
  <cp:lastPrinted>2022-11-21T02:58:00Z</cp:lastPrinted>
  <dcterms:created xsi:type="dcterms:W3CDTF">2022-11-16T04:47:00Z</dcterms:created>
  <dcterms:modified xsi:type="dcterms:W3CDTF">2022-12-06T03:26:00Z</dcterms:modified>
</cp:coreProperties>
</file>